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9EFB86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214EAC8C" wp14:editId="623E2C5B">
            <wp:extent cx="548640" cy="74676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41B33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color w:val="000000"/>
          <w:sz w:val="36"/>
        </w:rPr>
        <w:t xml:space="preserve">МЕСТНАЯ АДМИНИСТРАЦИЯ </w:t>
      </w:r>
    </w:p>
    <w:p w14:paraId="3C342CFF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14:paraId="38AF18B1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F01411">
        <w:rPr>
          <w:rFonts w:ascii="Times New Roman" w:hAnsi="Times New Roman" w:cs="Times New Roman"/>
          <w:b/>
          <w:color w:val="000000"/>
        </w:rPr>
        <w:t>_________________________________________________________</w:t>
      </w:r>
      <w:r w:rsidR="00C51C94">
        <w:rPr>
          <w:rFonts w:ascii="Times New Roman" w:hAnsi="Times New Roman" w:cs="Times New Roman"/>
          <w:b/>
          <w:color w:val="000000"/>
        </w:rPr>
        <w:t>____________________________</w:t>
      </w:r>
    </w:p>
    <w:p w14:paraId="305300EA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B56D6D6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4D7CDB09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49EBB585" w14:textId="77777777" w:rsidR="00586C23" w:rsidRPr="00F1540B" w:rsidRDefault="00586C23" w:rsidP="00586C23">
      <w:pPr>
        <w:pStyle w:val="3"/>
        <w:rPr>
          <w:color w:val="000000"/>
          <w:sz w:val="28"/>
        </w:rPr>
      </w:pPr>
      <w:r w:rsidRPr="00F1540B">
        <w:rPr>
          <w:color w:val="000000"/>
          <w:sz w:val="28"/>
        </w:rPr>
        <w:t xml:space="preserve">ПОСТАНОВЛЕНИЕ </w:t>
      </w:r>
    </w:p>
    <w:p w14:paraId="729F9391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EED2339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 xml:space="preserve"> </w:t>
      </w:r>
    </w:p>
    <w:p w14:paraId="1A6D4429" w14:textId="3EF2CB57" w:rsidR="00586C23" w:rsidRPr="008F7053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color w:val="000000"/>
          <w:sz w:val="24"/>
          <w:szCs w:val="24"/>
        </w:rPr>
      </w:pPr>
      <w:r w:rsidRPr="008F7053">
        <w:rPr>
          <w:rFonts w:ascii="Times New Roman" w:hAnsi="Times New Roman" w:cs="Times New Roman"/>
          <w:color w:val="000000"/>
          <w:sz w:val="24"/>
          <w:szCs w:val="24"/>
        </w:rPr>
        <w:t>от «</w:t>
      </w:r>
      <w:r w:rsidR="00FA4103">
        <w:rPr>
          <w:rFonts w:ascii="Times New Roman" w:hAnsi="Times New Roman" w:cs="Times New Roman"/>
          <w:color w:val="000000"/>
          <w:sz w:val="24"/>
          <w:szCs w:val="24"/>
          <w:lang w:val="en-US"/>
        </w:rPr>
        <w:t>11</w:t>
      </w:r>
      <w:r w:rsidRPr="008F7053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106D2C" w:rsidRPr="008F7053">
        <w:rPr>
          <w:rFonts w:ascii="Times New Roman" w:hAnsi="Times New Roman" w:cs="Times New Roman"/>
          <w:color w:val="000000"/>
          <w:sz w:val="24"/>
          <w:szCs w:val="24"/>
        </w:rPr>
        <w:t>февраля</w:t>
      </w:r>
      <w:r w:rsidRPr="008F7053">
        <w:rPr>
          <w:rFonts w:ascii="Times New Roman" w:hAnsi="Times New Roman" w:cs="Times New Roman"/>
          <w:color w:val="000000"/>
          <w:sz w:val="24"/>
          <w:szCs w:val="24"/>
        </w:rPr>
        <w:t xml:space="preserve"> 20</w:t>
      </w:r>
      <w:r w:rsidR="00504AB0" w:rsidRPr="008F7053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D73DB" w:rsidRPr="008F705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8F7053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                                                            </w:t>
      </w:r>
      <w:r w:rsidR="00FA410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</w:t>
      </w:r>
      <w:r w:rsidRPr="008F7053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FA4103">
        <w:rPr>
          <w:rFonts w:ascii="Times New Roman" w:hAnsi="Times New Roman" w:cs="Times New Roman"/>
          <w:color w:val="000000"/>
          <w:sz w:val="24"/>
          <w:szCs w:val="24"/>
          <w:lang w:val="en-US"/>
        </w:rPr>
        <w:t>18</w:t>
      </w:r>
      <w:r w:rsidRPr="008F705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   </w:t>
      </w:r>
      <w:r w:rsidRPr="008F70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CDC9582" w14:textId="77777777" w:rsidR="00586C23" w:rsidRPr="008F7053" w:rsidRDefault="00586C23" w:rsidP="00586C23">
      <w:pPr>
        <w:pStyle w:val="a5"/>
        <w:ind w:right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609A67" w14:textId="77777777" w:rsidR="00586C23" w:rsidRPr="008F7053" w:rsidRDefault="00586C23" w:rsidP="00586C23">
      <w:pPr>
        <w:pStyle w:val="a5"/>
        <w:ind w:right="566"/>
        <w:rPr>
          <w:rFonts w:ascii="Times New Roman" w:eastAsia="Times New Roman" w:hAnsi="Times New Roman" w:cs="Times New Roman"/>
          <w:sz w:val="24"/>
          <w:szCs w:val="24"/>
        </w:rPr>
      </w:pPr>
    </w:p>
    <w:p w14:paraId="0CC2A915" w14:textId="77777777" w:rsidR="004D73DB" w:rsidRPr="008F7053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997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1"/>
        <w:gridCol w:w="4730"/>
      </w:tblGrid>
      <w:tr w:rsidR="004D73DB" w:rsidRPr="008F7053" w14:paraId="2EBAD06E" w14:textId="77777777" w:rsidTr="004D73DB">
        <w:trPr>
          <w:trHeight w:val="1908"/>
        </w:trPr>
        <w:tc>
          <w:tcPr>
            <w:tcW w:w="5241" w:type="dxa"/>
          </w:tcPr>
          <w:p w14:paraId="6B174B90" w14:textId="503ECE68" w:rsidR="004D73DB" w:rsidRPr="008F7053" w:rsidRDefault="004D73DB" w:rsidP="004D73DB">
            <w:pPr>
              <w:ind w:left="23"/>
              <w:jc w:val="both"/>
              <w:rPr>
                <w:sz w:val="24"/>
                <w:szCs w:val="24"/>
              </w:rPr>
            </w:pPr>
            <w:r w:rsidRPr="008F7053">
              <w:rPr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город Петергоф от 22.10.2020 № 102 «Об    утверждении   ведомственной целевой программы</w:t>
            </w:r>
            <w:r w:rsidRPr="008F7053">
              <w:rPr>
                <w:bCs/>
                <w:color w:val="000000"/>
                <w:sz w:val="24"/>
                <w:szCs w:val="24"/>
              </w:rPr>
              <w:t xml:space="preserve"> «</w:t>
            </w:r>
            <w:r w:rsidRPr="008F7053">
              <w:rPr>
                <w:bCs/>
                <w:sz w:val="24"/>
                <w:szCs w:val="24"/>
              </w:rPr>
              <w:t xml:space="preserve">Участие в </w:t>
            </w:r>
            <w:r w:rsidRPr="008F7053">
              <w:rPr>
                <w:bCs/>
                <w:color w:val="000000"/>
                <w:sz w:val="24"/>
                <w:szCs w:val="24"/>
              </w:rPr>
              <w:t xml:space="preserve">реализации мер   по   </w:t>
            </w:r>
            <w:r w:rsidRPr="008F7053">
              <w:rPr>
                <w:bCs/>
                <w:sz w:val="24"/>
                <w:szCs w:val="24"/>
              </w:rPr>
              <w:t>профилактике дорожно- транспортного    травматизма    на     территории муниципального   образования»</w:t>
            </w:r>
            <w:r w:rsidRPr="008F7053">
              <w:rPr>
                <w:bCs/>
                <w:color w:val="000000"/>
                <w:sz w:val="24"/>
                <w:szCs w:val="24"/>
              </w:rPr>
              <w:t xml:space="preserve"> на</w:t>
            </w:r>
            <w:r w:rsidRPr="008F7053">
              <w:rPr>
                <w:bCs/>
                <w:sz w:val="24"/>
                <w:szCs w:val="24"/>
              </w:rPr>
              <w:t xml:space="preserve"> 2021 год»</w:t>
            </w:r>
          </w:p>
          <w:p w14:paraId="6D18CCFC" w14:textId="77777777" w:rsidR="004D73DB" w:rsidRPr="008F7053" w:rsidRDefault="004D73DB" w:rsidP="00586C23">
            <w:pPr>
              <w:ind w:right="566"/>
              <w:rPr>
                <w:sz w:val="24"/>
                <w:szCs w:val="24"/>
              </w:rPr>
            </w:pPr>
          </w:p>
        </w:tc>
        <w:tc>
          <w:tcPr>
            <w:tcW w:w="4730" w:type="dxa"/>
          </w:tcPr>
          <w:p w14:paraId="6B7CD316" w14:textId="77777777" w:rsidR="004D73DB" w:rsidRPr="008F7053" w:rsidRDefault="004D73DB" w:rsidP="00586C23">
            <w:pPr>
              <w:ind w:right="566"/>
              <w:rPr>
                <w:sz w:val="24"/>
                <w:szCs w:val="24"/>
              </w:rPr>
            </w:pPr>
          </w:p>
        </w:tc>
      </w:tr>
    </w:tbl>
    <w:p w14:paraId="7197D4B5" w14:textId="7B298E33" w:rsidR="00586C23" w:rsidRPr="008F7053" w:rsidRDefault="00586C23" w:rsidP="008F7053">
      <w:pPr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27F6195C" w14:textId="77777777" w:rsidR="004D73DB" w:rsidRPr="008F7053" w:rsidRDefault="004D73DB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4"/>
          <w:szCs w:val="24"/>
        </w:rPr>
      </w:pPr>
    </w:p>
    <w:p w14:paraId="1A74AFC3" w14:textId="26C8A9DF" w:rsidR="004D73DB" w:rsidRPr="008F7053" w:rsidRDefault="004D73DB" w:rsidP="008F7053">
      <w:pPr>
        <w:spacing w:after="0" w:line="240" w:lineRule="auto"/>
        <w:ind w:left="-284" w:right="567"/>
        <w:jc w:val="both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86C23" w:rsidRPr="008F7053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 местная администрация муниципального образования город Петергоф </w:t>
      </w:r>
    </w:p>
    <w:p w14:paraId="14A37834" w14:textId="77777777" w:rsidR="00586C23" w:rsidRPr="008F7053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4"/>
          <w:szCs w:val="24"/>
        </w:rPr>
      </w:pPr>
    </w:p>
    <w:p w14:paraId="5E470EB9" w14:textId="77777777" w:rsidR="00586C23" w:rsidRPr="008F7053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/>
          <w:sz w:val="24"/>
          <w:szCs w:val="24"/>
        </w:rPr>
      </w:pPr>
      <w:r w:rsidRPr="008F7053">
        <w:rPr>
          <w:rFonts w:ascii="Times New Roman" w:hAnsi="Times New Roman" w:cs="Times New Roman"/>
          <w:b/>
          <w:sz w:val="24"/>
          <w:szCs w:val="24"/>
        </w:rPr>
        <w:t>П О С Т А Н О В Л Я Е Т:</w:t>
      </w:r>
    </w:p>
    <w:p w14:paraId="670CB302" w14:textId="77777777" w:rsidR="00586C23" w:rsidRPr="008F7053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4"/>
          <w:szCs w:val="24"/>
        </w:rPr>
      </w:pPr>
    </w:p>
    <w:p w14:paraId="6D3C51D4" w14:textId="77777777" w:rsidR="00586C23" w:rsidRPr="008F7053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4"/>
          <w:szCs w:val="24"/>
        </w:rPr>
      </w:pPr>
    </w:p>
    <w:p w14:paraId="3E1C26C1" w14:textId="4D6F8010" w:rsidR="00586C23" w:rsidRPr="008F7053" w:rsidRDefault="004D73DB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        </w:t>
      </w:r>
      <w:r w:rsidR="00586C23" w:rsidRPr="008F7053">
        <w:rPr>
          <w:rFonts w:ascii="Times New Roman" w:hAnsi="Times New Roman" w:cs="Times New Roman"/>
          <w:sz w:val="24"/>
          <w:szCs w:val="24"/>
        </w:rPr>
        <w:t>1.</w:t>
      </w:r>
      <w:r w:rsidRPr="008F7053">
        <w:rPr>
          <w:rFonts w:ascii="Times New Roman" w:hAnsi="Times New Roman" w:cs="Times New Roman"/>
          <w:sz w:val="24"/>
          <w:szCs w:val="24"/>
        </w:rPr>
        <w:t xml:space="preserve">  Внести</w:t>
      </w:r>
      <w:r w:rsidR="00106D2C" w:rsidRPr="008F7053"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Pr="008F7053">
        <w:rPr>
          <w:rFonts w:ascii="Times New Roman" w:hAnsi="Times New Roman" w:cs="Times New Roman"/>
          <w:sz w:val="24"/>
          <w:szCs w:val="24"/>
        </w:rPr>
        <w:t xml:space="preserve"> изменения в постановление местной администрации муниципального образования город Петергоф от 22.10.2020 № 102 «Об    утверждении   ведомственной целевой программы</w:t>
      </w:r>
      <w:r w:rsidRPr="008F70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</w:t>
      </w:r>
      <w:r w:rsidRPr="008F7053">
        <w:rPr>
          <w:rFonts w:ascii="Times New Roman" w:hAnsi="Times New Roman" w:cs="Times New Roman"/>
          <w:bCs/>
          <w:sz w:val="24"/>
          <w:szCs w:val="24"/>
        </w:rPr>
        <w:t xml:space="preserve">Участие в </w:t>
      </w:r>
      <w:r w:rsidRPr="008F70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реализации мер   по   </w:t>
      </w:r>
      <w:r w:rsidRPr="008F7053">
        <w:rPr>
          <w:rFonts w:ascii="Times New Roman" w:hAnsi="Times New Roman" w:cs="Times New Roman"/>
          <w:bCs/>
          <w:sz w:val="24"/>
          <w:szCs w:val="24"/>
        </w:rPr>
        <w:t>профилактике дорожно- транспортного    травматизма    на     территории муниципального   образования»</w:t>
      </w:r>
      <w:r w:rsidRPr="008F70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</w:t>
      </w:r>
      <w:r w:rsidRPr="008F7053">
        <w:rPr>
          <w:rFonts w:ascii="Times New Roman" w:hAnsi="Times New Roman" w:cs="Times New Roman"/>
          <w:bCs/>
          <w:sz w:val="24"/>
          <w:szCs w:val="24"/>
        </w:rPr>
        <w:t xml:space="preserve"> 2021 год»</w:t>
      </w:r>
      <w:r w:rsidRPr="008F7053">
        <w:rPr>
          <w:rFonts w:ascii="Times New Roman" w:hAnsi="Times New Roman" w:cs="Times New Roman"/>
          <w:sz w:val="24"/>
          <w:szCs w:val="24"/>
        </w:rPr>
        <w:t xml:space="preserve"> (далее - Постановление)</w:t>
      </w:r>
      <w:r w:rsidR="00106D2C" w:rsidRPr="008F7053">
        <w:rPr>
          <w:rFonts w:ascii="Times New Roman" w:hAnsi="Times New Roman" w:cs="Times New Roman"/>
          <w:sz w:val="24"/>
          <w:szCs w:val="24"/>
        </w:rPr>
        <w:t>:</w:t>
      </w:r>
      <w:r w:rsidR="00586C23" w:rsidRPr="008F705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2176C61" w14:textId="66A0DC95" w:rsidR="004D73DB" w:rsidRPr="008F7053" w:rsidRDefault="004D73DB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       </w:t>
      </w:r>
      <w:r w:rsidR="00106D2C" w:rsidRPr="008F7053">
        <w:rPr>
          <w:rFonts w:ascii="Times New Roman" w:hAnsi="Times New Roman" w:cs="Times New Roman"/>
          <w:sz w:val="24"/>
          <w:szCs w:val="24"/>
        </w:rPr>
        <w:t>1.1</w:t>
      </w:r>
      <w:r w:rsidRPr="008F7053">
        <w:rPr>
          <w:rFonts w:ascii="Times New Roman" w:hAnsi="Times New Roman" w:cs="Times New Roman"/>
          <w:sz w:val="24"/>
          <w:szCs w:val="24"/>
        </w:rPr>
        <w:t>. Приложени</w:t>
      </w:r>
      <w:r w:rsidR="00106D2C" w:rsidRPr="008F7053">
        <w:rPr>
          <w:rFonts w:ascii="Times New Roman" w:hAnsi="Times New Roman" w:cs="Times New Roman"/>
          <w:sz w:val="24"/>
          <w:szCs w:val="24"/>
        </w:rPr>
        <w:t>е</w:t>
      </w:r>
      <w:r w:rsidRPr="008F7053">
        <w:rPr>
          <w:rFonts w:ascii="Times New Roman" w:hAnsi="Times New Roman" w:cs="Times New Roman"/>
          <w:sz w:val="24"/>
          <w:szCs w:val="24"/>
        </w:rPr>
        <w:t xml:space="preserve"> №</w:t>
      </w:r>
      <w:r w:rsidR="00106D2C" w:rsidRPr="008F7053">
        <w:rPr>
          <w:rFonts w:ascii="Times New Roman" w:hAnsi="Times New Roman" w:cs="Times New Roman"/>
          <w:sz w:val="24"/>
          <w:szCs w:val="24"/>
        </w:rPr>
        <w:t>3</w:t>
      </w:r>
      <w:r w:rsidRPr="008F7053"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 </w:t>
      </w:r>
      <w:r w:rsidR="00106D2C" w:rsidRPr="008F7053">
        <w:rPr>
          <w:rFonts w:ascii="Times New Roman" w:hAnsi="Times New Roman" w:cs="Times New Roman"/>
          <w:sz w:val="24"/>
          <w:szCs w:val="24"/>
        </w:rPr>
        <w:t xml:space="preserve">изложить в редакции согласно </w:t>
      </w:r>
      <w:r w:rsidR="008F7053" w:rsidRPr="008F7053">
        <w:rPr>
          <w:rFonts w:ascii="Times New Roman" w:hAnsi="Times New Roman" w:cs="Times New Roman"/>
          <w:sz w:val="24"/>
          <w:szCs w:val="24"/>
        </w:rPr>
        <w:t>приложению,</w:t>
      </w:r>
      <w:r w:rsidR="00106D2C" w:rsidRPr="008F7053">
        <w:rPr>
          <w:rFonts w:ascii="Times New Roman" w:hAnsi="Times New Roman" w:cs="Times New Roman"/>
          <w:sz w:val="24"/>
          <w:szCs w:val="24"/>
        </w:rPr>
        <w:t xml:space="preserve"> к настоящему Постановлению. </w:t>
      </w:r>
    </w:p>
    <w:p w14:paraId="590793F3" w14:textId="0743B960" w:rsidR="00586C23" w:rsidRPr="008F7053" w:rsidRDefault="004D73DB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       </w:t>
      </w:r>
      <w:r w:rsidR="00586C23" w:rsidRPr="008F7053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 даты официального опубликования.</w:t>
      </w:r>
    </w:p>
    <w:p w14:paraId="12C3C951" w14:textId="65A468B5" w:rsidR="00586C23" w:rsidRPr="008F7053" w:rsidRDefault="004D73DB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      </w:t>
      </w:r>
      <w:r w:rsidR="00586C23" w:rsidRPr="008F7053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14:paraId="7C0EDB73" w14:textId="77777777" w:rsidR="00586C23" w:rsidRPr="008F7053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4"/>
          <w:szCs w:val="24"/>
        </w:rPr>
      </w:pPr>
    </w:p>
    <w:p w14:paraId="6105BF5D" w14:textId="77777777" w:rsidR="00586C23" w:rsidRPr="008F7053" w:rsidRDefault="00586C23" w:rsidP="00586C23">
      <w:pPr>
        <w:spacing w:after="0" w:line="240" w:lineRule="auto"/>
        <w:ind w:right="566"/>
        <w:rPr>
          <w:rFonts w:ascii="Times New Roman" w:hAnsi="Times New Roman" w:cs="Times New Roman"/>
          <w:sz w:val="24"/>
          <w:szCs w:val="24"/>
        </w:rPr>
      </w:pPr>
    </w:p>
    <w:p w14:paraId="348B44E7" w14:textId="77777777" w:rsidR="00586C23" w:rsidRPr="008F7053" w:rsidRDefault="006E6206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>Г</w:t>
      </w:r>
      <w:r w:rsidR="00586C23" w:rsidRPr="008F7053">
        <w:rPr>
          <w:rFonts w:ascii="Times New Roman" w:hAnsi="Times New Roman" w:cs="Times New Roman"/>
          <w:sz w:val="24"/>
          <w:szCs w:val="24"/>
        </w:rPr>
        <w:t>лав</w:t>
      </w:r>
      <w:r w:rsidRPr="008F7053">
        <w:rPr>
          <w:rFonts w:ascii="Times New Roman" w:hAnsi="Times New Roman" w:cs="Times New Roman"/>
          <w:sz w:val="24"/>
          <w:szCs w:val="24"/>
        </w:rPr>
        <w:t>а</w:t>
      </w:r>
      <w:r w:rsidR="00586C23" w:rsidRPr="008F7053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14:paraId="5DDF1DE5" w14:textId="77777777" w:rsidR="00586C23" w:rsidRPr="008F7053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538ABB13" w14:textId="77777777" w:rsidR="00586C23" w:rsidRPr="008F7053" w:rsidRDefault="00890B20" w:rsidP="00890B20">
      <w:pPr>
        <w:spacing w:after="0" w:line="240" w:lineRule="auto"/>
        <w:ind w:left="-284" w:right="566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</w:t>
      </w:r>
      <w:r w:rsidR="00586C23" w:rsidRPr="008F7053">
        <w:rPr>
          <w:rFonts w:ascii="Times New Roman" w:hAnsi="Times New Roman" w:cs="Times New Roman"/>
          <w:sz w:val="24"/>
          <w:szCs w:val="24"/>
        </w:rPr>
        <w:t>Т.С. Егорова</w:t>
      </w:r>
    </w:p>
    <w:p w14:paraId="0C379C6D" w14:textId="77777777" w:rsidR="00C801C5" w:rsidRPr="008F7053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34038FA0" w14:textId="7CCA9902" w:rsidR="004D73DB" w:rsidRDefault="0081643D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</w:t>
      </w:r>
    </w:p>
    <w:p w14:paraId="12D9163B" w14:textId="77777777" w:rsidR="004D73DB" w:rsidRDefault="004D73DB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594D5E3" w14:textId="06727F57" w:rsidR="0081643D" w:rsidRDefault="0081643D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</w:t>
      </w:r>
    </w:p>
    <w:p w14:paraId="69DE6178" w14:textId="77777777" w:rsidR="0081643D" w:rsidRDefault="0081643D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</w:t>
      </w:r>
    </w:p>
    <w:p w14:paraId="134E2A1D" w14:textId="77777777" w:rsidR="0081643D" w:rsidRDefault="0081643D" w:rsidP="0081643D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38B25521" w14:textId="77777777" w:rsidR="0081643D" w:rsidRDefault="0081643D" w:rsidP="008164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размещение, содержание и ремонт искусственных неровностей </w:t>
      </w:r>
    </w:p>
    <w:p w14:paraId="2C78AE7A" w14:textId="77777777" w:rsidR="0081643D" w:rsidRDefault="0081643D" w:rsidP="008164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на внутриквартальных проездах </w:t>
      </w:r>
    </w:p>
    <w:tbl>
      <w:tblPr>
        <w:tblW w:w="548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939"/>
        <w:gridCol w:w="1521"/>
        <w:gridCol w:w="1521"/>
        <w:gridCol w:w="1659"/>
        <w:gridCol w:w="2069"/>
      </w:tblGrid>
      <w:tr w:rsidR="0081643D" w14:paraId="1172154F" w14:textId="77777777" w:rsidTr="0081643D">
        <w:trPr>
          <w:trHeight w:val="94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A4FD8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5DCEB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2034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535E4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6537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единицы, руб.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4AC58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14:paraId="0E84A31C" w14:textId="77777777" w:rsidR="0081643D" w:rsidRDefault="0081643D" w:rsidP="00046631">
            <w:pPr>
              <w:ind w:left="-155" w:firstLine="1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81643D" w14:paraId="1A69F874" w14:textId="77777777" w:rsidTr="0081643D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2AA6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0FED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4C6F8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20A10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8C5EE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E0531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1643D" w14:paraId="6DF77282" w14:textId="77777777" w:rsidTr="0081643D">
        <w:trPr>
          <w:trHeight w:val="76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30D6" w14:textId="3FBA7472" w:rsidR="0081643D" w:rsidRDefault="0081643D" w:rsidP="00EB040C">
            <w:pPr>
              <w:spacing w:after="0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Размещение новых искусственных неровностей по адресам: г. Петергоф, ул. Разводная д.13 -1шт.(напротив 2-ой парадной); ул. Чичеринская д.7 корп.1-1шт.( у 4-ой парадной); Суворовская улица д.5 корп.1-1шт; ул. Чебышёвская между д.6/12 и 4к.1,к.3-2шт; Ропшинское ш. д.7-1шт: Ботаническая д.16к.2 -2шт(напротив входа в детский сад); Гостилицкое ш.д.13,23/1,17/1-1шт; ул. Парковая д.20 корп.3, строение 3-2шт (у детского сада);Эрлеровский бульвар д.20 (у школы напротив дома 5к.2 Братьев Горкушенко) -2шт.,</w:t>
            </w:r>
            <w:r w:rsidR="00EB040C">
              <w:rPr>
                <w:rFonts w:ascii="Times New Roman" w:hAnsi="Times New Roman" w:cs="Times New Roman"/>
                <w:sz w:val="24"/>
                <w:szCs w:val="24"/>
              </w:rPr>
              <w:t xml:space="preserve"> Ропшинское шоссе, д. 2</w:t>
            </w:r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-1 шт., ул. Халтурина между домами №5 и №11-2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643D" w14:paraId="58356EDF" w14:textId="77777777" w:rsidTr="0081643D">
        <w:trPr>
          <w:trHeight w:val="1398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CD4D" w14:textId="77777777" w:rsidR="0081643D" w:rsidRDefault="0081643D" w:rsidP="0081643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0E859" w14:textId="77777777" w:rsidR="0081643D" w:rsidRDefault="0081643D" w:rsidP="008164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изготовлением, доставкой, установкой, включая крепеж.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9552" w14:textId="117B22BE" w:rsidR="0081643D" w:rsidRDefault="004D73DB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1643D">
              <w:rPr>
                <w:rFonts w:ascii="Times New Roman" w:hAnsi="Times New Roman" w:cs="Times New Roman"/>
                <w:sz w:val="24"/>
                <w:szCs w:val="24"/>
              </w:rPr>
              <w:t>ог.м.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32F5A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4AE3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4200,00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D357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254 100,00</w:t>
            </w:r>
          </w:p>
        </w:tc>
      </w:tr>
      <w:tr w:rsidR="0081643D" w14:paraId="3085230E" w14:textId="77777777" w:rsidTr="0081643D">
        <w:trPr>
          <w:trHeight w:val="136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38AE" w14:textId="77777777" w:rsidR="0081643D" w:rsidRDefault="0081643D" w:rsidP="0081643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A329F" w14:textId="77777777" w:rsidR="0081643D" w:rsidRDefault="0081643D" w:rsidP="008164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изготовлением, доставкой, установкой, включая крепеж.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B536" w14:textId="14C3B56B" w:rsidR="0081643D" w:rsidRDefault="004D73DB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1643D">
              <w:rPr>
                <w:rFonts w:ascii="Times New Roman" w:hAnsi="Times New Roman" w:cs="Times New Roman"/>
                <w:sz w:val="24"/>
                <w:szCs w:val="24"/>
              </w:rPr>
              <w:t xml:space="preserve">ог.м. 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89BFA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AAF9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4500,00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F48A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36 000,00</w:t>
            </w:r>
          </w:p>
        </w:tc>
      </w:tr>
      <w:tr w:rsidR="0081643D" w14:paraId="30DEF197" w14:textId="77777777" w:rsidTr="0081643D">
        <w:trPr>
          <w:trHeight w:val="335"/>
        </w:trPr>
        <w:tc>
          <w:tcPr>
            <w:tcW w:w="1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B084" w14:textId="77777777" w:rsidR="0081643D" w:rsidRDefault="0081643D" w:rsidP="008164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Итого: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AF64" w14:textId="0DC250C0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D72"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 w:rsidRPr="00920D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D73DB" w:rsidRPr="00920D7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577C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06D1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4070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290 100,00</w:t>
            </w:r>
          </w:p>
        </w:tc>
      </w:tr>
      <w:tr w:rsidR="0081643D" w14:paraId="7D1437E4" w14:textId="77777777" w:rsidTr="0081643D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6ECB8" w14:textId="77777777" w:rsidR="0081643D" w:rsidRDefault="0081643D" w:rsidP="008164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Ремонт ранее установленных искусственных неровностей на внутриквартальных проездах </w:t>
            </w:r>
          </w:p>
        </w:tc>
      </w:tr>
      <w:tr w:rsidR="0081643D" w14:paraId="77A3675D" w14:textId="77777777" w:rsidTr="0081643D">
        <w:trPr>
          <w:trHeight w:val="222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1925" w14:textId="77777777" w:rsidR="0081643D" w:rsidRDefault="0081643D" w:rsidP="000466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E68E6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изготовлением, доставкой, демонтажом старого, установкой нового, включая крепеж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B0BD5" w14:textId="126FD6BF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D73D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1C0C5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2FF8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4300,00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EDE0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129 000,00</w:t>
            </w:r>
          </w:p>
        </w:tc>
      </w:tr>
      <w:tr w:rsidR="0081643D" w14:paraId="595E7770" w14:textId="77777777" w:rsidTr="0081643D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15571" w14:textId="77777777" w:rsidR="0081643D" w:rsidRDefault="0081643D" w:rsidP="000466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7B73A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изготовлением, доставкой, демонтажом старого, установкой, включая крепеж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0A7C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пог.м. 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7E56D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7126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4600,00</w:t>
            </w:r>
          </w:p>
          <w:p w14:paraId="27369486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AAB9" w14:textId="7B4D0F18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6 900,00</w:t>
            </w:r>
          </w:p>
        </w:tc>
      </w:tr>
      <w:tr w:rsidR="0081643D" w14:paraId="09602321" w14:textId="77777777" w:rsidTr="0081643D">
        <w:trPr>
          <w:trHeight w:val="350"/>
        </w:trPr>
        <w:tc>
          <w:tcPr>
            <w:tcW w:w="1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E3D3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CADB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E5B0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5845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25E9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135 900,00</w:t>
            </w:r>
          </w:p>
        </w:tc>
      </w:tr>
      <w:tr w:rsidR="0081643D" w14:paraId="6C026558" w14:textId="77777777" w:rsidTr="0081643D">
        <w:tc>
          <w:tcPr>
            <w:tcW w:w="39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06767" w14:textId="77777777" w:rsidR="0081643D" w:rsidRDefault="0081643D" w:rsidP="0081643D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стоимость работ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C006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426 000,00</w:t>
            </w:r>
          </w:p>
        </w:tc>
      </w:tr>
    </w:tbl>
    <w:p w14:paraId="32F6BF88" w14:textId="77777777" w:rsidR="0081643D" w:rsidRDefault="0081643D" w:rsidP="0081643D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</w:p>
    <w:p w14:paraId="3F1E80E0" w14:textId="5451980E" w:rsidR="0081643D" w:rsidRDefault="0081643D" w:rsidP="0081643D">
      <w:pPr>
        <w:tabs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Главный специалист отдела городского хозяйства</w:t>
      </w:r>
    </w:p>
    <w:p w14:paraId="1042DB42" w14:textId="77777777" w:rsidR="0081643D" w:rsidRDefault="0081643D" w:rsidP="0081643D">
      <w:pPr>
        <w:tabs>
          <w:tab w:val="left" w:pos="1770"/>
        </w:tabs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lang w:eastAsia="ru-RU"/>
        </w:rPr>
        <w:t>местной администрации МО город Петергоф                                                    Сугаева Ф.Л.</w:t>
      </w:r>
    </w:p>
    <w:p w14:paraId="0A60093A" w14:textId="77777777" w:rsidR="004D356C" w:rsidRDefault="004D356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4D356C" w:rsidSect="00C51C9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AF18A4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647"/>
    <w:rsid w:val="00023647"/>
    <w:rsid w:val="000C0685"/>
    <w:rsid w:val="00106D2C"/>
    <w:rsid w:val="001E1801"/>
    <w:rsid w:val="002A5283"/>
    <w:rsid w:val="00316277"/>
    <w:rsid w:val="00356769"/>
    <w:rsid w:val="003627FF"/>
    <w:rsid w:val="003C4714"/>
    <w:rsid w:val="003D77F1"/>
    <w:rsid w:val="004121B3"/>
    <w:rsid w:val="004256F2"/>
    <w:rsid w:val="004C0AFB"/>
    <w:rsid w:val="004D356C"/>
    <w:rsid w:val="004D73DB"/>
    <w:rsid w:val="00504AB0"/>
    <w:rsid w:val="00516803"/>
    <w:rsid w:val="00571270"/>
    <w:rsid w:val="0058058B"/>
    <w:rsid w:val="00586C23"/>
    <w:rsid w:val="005F5FF8"/>
    <w:rsid w:val="00643F60"/>
    <w:rsid w:val="006E6206"/>
    <w:rsid w:val="007E7759"/>
    <w:rsid w:val="0081643D"/>
    <w:rsid w:val="00890B20"/>
    <w:rsid w:val="008C35FD"/>
    <w:rsid w:val="008E5F48"/>
    <w:rsid w:val="008F7053"/>
    <w:rsid w:val="00924A22"/>
    <w:rsid w:val="009905A2"/>
    <w:rsid w:val="00A45EAD"/>
    <w:rsid w:val="00AE583C"/>
    <w:rsid w:val="00B37D2B"/>
    <w:rsid w:val="00B9163A"/>
    <w:rsid w:val="00C51C94"/>
    <w:rsid w:val="00C801C5"/>
    <w:rsid w:val="00D955D4"/>
    <w:rsid w:val="00E30998"/>
    <w:rsid w:val="00EB040C"/>
    <w:rsid w:val="00FA4103"/>
    <w:rsid w:val="00FA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C7372"/>
  <w15:docId w15:val="{3E7888EE-833D-4E5E-B839-CDE4FE8E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C23"/>
  </w:style>
  <w:style w:type="paragraph" w:styleId="1">
    <w:name w:val="heading 1"/>
    <w:basedOn w:val="a"/>
    <w:next w:val="a"/>
    <w:link w:val="10"/>
    <w:uiPriority w:val="99"/>
    <w:qFormat/>
    <w:rsid w:val="00586C23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86C2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6C23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86C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86C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86C23"/>
    <w:pPr>
      <w:ind w:left="720"/>
      <w:contextualSpacing/>
    </w:pPr>
  </w:style>
  <w:style w:type="table" w:styleId="a4">
    <w:name w:val="Table Grid"/>
    <w:basedOn w:val="a1"/>
    <w:uiPriority w:val="99"/>
    <w:rsid w:val="00586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586C2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8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2</cp:revision>
  <cp:lastPrinted>2021-02-11T08:38:00Z</cp:lastPrinted>
  <dcterms:created xsi:type="dcterms:W3CDTF">2021-03-19T12:57:00Z</dcterms:created>
  <dcterms:modified xsi:type="dcterms:W3CDTF">2021-03-19T12:57:00Z</dcterms:modified>
</cp:coreProperties>
</file>